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FBB291" w14:textId="035B3888" w:rsidR="00A74C37" w:rsidRPr="005E52BA" w:rsidRDefault="00A6107E" w:rsidP="00A6107E">
      <w:pPr>
        <w:pStyle w:val="NoSpacing"/>
        <w:rPr>
          <w:rFonts w:ascii="Times New Roman" w:hAnsi="Times New Roman" w:cs="Times New Roman"/>
          <w:b/>
          <w:bCs/>
          <w:sz w:val="32"/>
          <w:szCs w:val="32"/>
        </w:rPr>
      </w:pPr>
      <w:r w:rsidRPr="00992BA0">
        <w:rPr>
          <w:rFonts w:ascii="Times New Roman" w:hAnsi="Times New Roman" w:cs="Times New Roman"/>
          <w:b/>
          <w:bCs/>
          <w:noProof/>
          <w:sz w:val="32"/>
          <w:szCs w:val="32"/>
        </w:rPr>
        <w:drawing>
          <wp:anchor distT="0" distB="0" distL="114300" distR="114300" simplePos="0" relativeHeight="251658240" behindDoc="0" locked="0" layoutInCell="1" allowOverlap="1" wp14:anchorId="54ACB0F4" wp14:editId="6ED7F766">
            <wp:simplePos x="0" y="0"/>
            <wp:positionH relativeFrom="column">
              <wp:posOffset>-1905</wp:posOffset>
            </wp:positionH>
            <wp:positionV relativeFrom="paragraph">
              <wp:posOffset>-3810</wp:posOffset>
            </wp:positionV>
            <wp:extent cx="414655" cy="752475"/>
            <wp:effectExtent l="0" t="0" r="444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4655" cy="752475"/>
                    </a:xfrm>
                    <a:prstGeom prst="rect">
                      <a:avLst/>
                    </a:prstGeom>
                    <a:noFill/>
                    <a:ln>
                      <a:noFill/>
                    </a:ln>
                  </pic:spPr>
                </pic:pic>
              </a:graphicData>
            </a:graphic>
          </wp:anchor>
        </w:drawing>
      </w:r>
    </w:p>
    <w:p w14:paraId="79C7AF6D" w14:textId="28A9F708" w:rsidR="005E52BA" w:rsidRPr="00A6107E" w:rsidRDefault="00A6107E" w:rsidP="00A6107E">
      <w:pPr>
        <w:pStyle w:val="NoSpacing"/>
        <w:jc w:val="center"/>
        <w:rPr>
          <w:rFonts w:ascii="Times New Roman" w:hAnsi="Times New Roman" w:cs="Times New Roman"/>
          <w:b/>
          <w:bCs/>
          <w:sz w:val="32"/>
          <w:szCs w:val="32"/>
        </w:rPr>
      </w:pPr>
      <w:r w:rsidRPr="00A6107E">
        <w:rPr>
          <w:rFonts w:ascii="Times New Roman" w:hAnsi="Times New Roman" w:cs="Times New Roman"/>
          <w:b/>
          <w:bCs/>
          <w:sz w:val="32"/>
          <w:szCs w:val="32"/>
        </w:rPr>
        <w:t>Rotary Club of Pleasanton North Foundation</w:t>
      </w:r>
    </w:p>
    <w:p w14:paraId="1B76BA90" w14:textId="54E9DD24" w:rsidR="00A6107E" w:rsidRPr="00A6107E" w:rsidRDefault="00A6107E" w:rsidP="00A6107E">
      <w:pPr>
        <w:pStyle w:val="NoSpacing"/>
        <w:jc w:val="center"/>
        <w:rPr>
          <w:rFonts w:ascii="Times New Roman" w:hAnsi="Times New Roman" w:cs="Times New Roman"/>
          <w:b/>
          <w:bCs/>
          <w:sz w:val="32"/>
          <w:szCs w:val="32"/>
        </w:rPr>
      </w:pPr>
      <w:r w:rsidRPr="00A6107E">
        <w:rPr>
          <w:rFonts w:ascii="Times New Roman" w:hAnsi="Times New Roman" w:cs="Times New Roman"/>
          <w:b/>
          <w:bCs/>
          <w:sz w:val="32"/>
          <w:szCs w:val="32"/>
        </w:rPr>
        <w:t>Grant Application</w:t>
      </w:r>
    </w:p>
    <w:p w14:paraId="733A86B2" w14:textId="77777777" w:rsidR="00A6107E" w:rsidRDefault="00A6107E" w:rsidP="004A4EF0">
      <w:pPr>
        <w:pStyle w:val="NoSpacing"/>
        <w:jc w:val="both"/>
        <w:rPr>
          <w:rFonts w:ascii="Times New Roman" w:hAnsi="Times New Roman" w:cs="Times New Roman"/>
          <w:sz w:val="24"/>
          <w:szCs w:val="24"/>
        </w:rPr>
      </w:pPr>
    </w:p>
    <w:p w14:paraId="57963E6A" w14:textId="77777777" w:rsidR="00F26493" w:rsidRDefault="00F26493" w:rsidP="004A4EF0">
      <w:pPr>
        <w:pStyle w:val="NoSpacing"/>
        <w:jc w:val="both"/>
        <w:rPr>
          <w:rFonts w:ascii="Times New Roman" w:hAnsi="Times New Roman" w:cs="Times New Roman"/>
          <w:sz w:val="24"/>
          <w:szCs w:val="24"/>
        </w:rPr>
      </w:pPr>
    </w:p>
    <w:p w14:paraId="6C33AB82" w14:textId="0570E88E" w:rsidR="005E52BA" w:rsidRDefault="005E52BA" w:rsidP="004A4EF0">
      <w:pPr>
        <w:pStyle w:val="NoSpacing"/>
        <w:jc w:val="both"/>
        <w:rPr>
          <w:rFonts w:ascii="Times New Roman" w:hAnsi="Times New Roman" w:cs="Times New Roman"/>
          <w:sz w:val="24"/>
          <w:szCs w:val="24"/>
        </w:rPr>
      </w:pPr>
      <w:r w:rsidRPr="005E52BA">
        <w:rPr>
          <w:rFonts w:ascii="Times New Roman" w:hAnsi="Times New Roman" w:cs="Times New Roman"/>
          <w:sz w:val="24"/>
          <w:szCs w:val="24"/>
        </w:rPr>
        <w:t>Dear Applicant,</w:t>
      </w:r>
    </w:p>
    <w:p w14:paraId="61BB8AA6" w14:textId="72C2E0F0" w:rsidR="005E52BA" w:rsidRDefault="005E52BA" w:rsidP="004A4EF0">
      <w:pPr>
        <w:pStyle w:val="NoSpacing"/>
        <w:jc w:val="both"/>
        <w:rPr>
          <w:rFonts w:ascii="Times New Roman" w:hAnsi="Times New Roman" w:cs="Times New Roman"/>
          <w:sz w:val="24"/>
          <w:szCs w:val="24"/>
        </w:rPr>
      </w:pPr>
    </w:p>
    <w:p w14:paraId="677A9028" w14:textId="1E9CA732" w:rsidR="005E52BA" w:rsidRDefault="005E52BA" w:rsidP="004A4EF0">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Rotary Club of Pleasanton North has been serving both local and international charitable needs since 1987.  The club has over 50 active members who continue to live by the Object of Rotary, by placing “Service Above Self”. </w:t>
      </w:r>
      <w:r w:rsidR="00381BCF">
        <w:rPr>
          <w:rFonts w:ascii="Times New Roman" w:hAnsi="Times New Roman" w:cs="Times New Roman"/>
          <w:sz w:val="24"/>
          <w:szCs w:val="24"/>
        </w:rPr>
        <w:t xml:space="preserve"> </w:t>
      </w:r>
      <w:r>
        <w:rPr>
          <w:rFonts w:ascii="Times New Roman" w:hAnsi="Times New Roman" w:cs="Times New Roman"/>
          <w:sz w:val="24"/>
          <w:szCs w:val="24"/>
        </w:rPr>
        <w:t xml:space="preserve">The 501(c)(3) Foundation arm, founded in 2001, has raised well over $2 million, primarily through its annual charity dinner auction “A Starry Night”.  </w:t>
      </w:r>
    </w:p>
    <w:p w14:paraId="51D4C766" w14:textId="6AF262F4" w:rsidR="005E52BA" w:rsidRDefault="005E52BA" w:rsidP="004A4EF0">
      <w:pPr>
        <w:pStyle w:val="NoSpacing"/>
        <w:jc w:val="both"/>
        <w:rPr>
          <w:rFonts w:ascii="Times New Roman" w:hAnsi="Times New Roman" w:cs="Times New Roman"/>
          <w:sz w:val="24"/>
          <w:szCs w:val="24"/>
        </w:rPr>
      </w:pPr>
    </w:p>
    <w:p w14:paraId="15D8F5F4" w14:textId="1E3AB0B2" w:rsidR="00381BCF" w:rsidRPr="00381BCF" w:rsidRDefault="00381BCF" w:rsidP="004A4EF0">
      <w:pPr>
        <w:pStyle w:val="NoSpacing"/>
        <w:jc w:val="both"/>
        <w:rPr>
          <w:rFonts w:ascii="Times New Roman" w:hAnsi="Times New Roman" w:cs="Times New Roman"/>
          <w:b/>
          <w:bCs/>
          <w:sz w:val="24"/>
          <w:szCs w:val="24"/>
        </w:rPr>
      </w:pPr>
      <w:r w:rsidRPr="00381BCF">
        <w:rPr>
          <w:rFonts w:ascii="Times New Roman" w:hAnsi="Times New Roman" w:cs="Times New Roman"/>
          <w:b/>
          <w:bCs/>
          <w:sz w:val="24"/>
          <w:szCs w:val="24"/>
        </w:rPr>
        <w:t>Applications</w:t>
      </w:r>
    </w:p>
    <w:p w14:paraId="39EAF9BD" w14:textId="6F195ACF" w:rsidR="00381BCF" w:rsidRDefault="00381BCF" w:rsidP="004A4EF0">
      <w:pPr>
        <w:pStyle w:val="NoSpacing"/>
        <w:jc w:val="both"/>
        <w:rPr>
          <w:rFonts w:ascii="Times New Roman" w:hAnsi="Times New Roman" w:cs="Times New Roman"/>
          <w:sz w:val="24"/>
          <w:szCs w:val="24"/>
        </w:rPr>
      </w:pPr>
      <w:r>
        <w:rPr>
          <w:rFonts w:ascii="Times New Roman" w:hAnsi="Times New Roman" w:cs="Times New Roman"/>
          <w:sz w:val="24"/>
          <w:szCs w:val="24"/>
        </w:rPr>
        <w:t>We welcome your application for a grant request.  We are particularly interested in projects that combine sweat-equity (from our Rotarian club members) and grants, or programs that require specific funding needs.</w:t>
      </w:r>
      <w:r>
        <w:rPr>
          <w:rFonts w:ascii="Times New Roman" w:hAnsi="Times New Roman" w:cs="Times New Roman"/>
          <w:sz w:val="24"/>
          <w:szCs w:val="24"/>
        </w:rPr>
        <w:t xml:space="preserve">  </w:t>
      </w:r>
      <w:r w:rsidR="005E52BA">
        <w:rPr>
          <w:rFonts w:ascii="Times New Roman" w:hAnsi="Times New Roman" w:cs="Times New Roman"/>
          <w:sz w:val="24"/>
          <w:szCs w:val="24"/>
        </w:rPr>
        <w:t xml:space="preserve">If </w:t>
      </w:r>
      <w:r w:rsidR="00992BA0">
        <w:rPr>
          <w:rFonts w:ascii="Times New Roman" w:hAnsi="Times New Roman" w:cs="Times New Roman"/>
          <w:sz w:val="24"/>
          <w:szCs w:val="24"/>
        </w:rPr>
        <w:t>your</w:t>
      </w:r>
      <w:r w:rsidR="005E52BA">
        <w:rPr>
          <w:rFonts w:ascii="Times New Roman" w:hAnsi="Times New Roman" w:cs="Times New Roman"/>
          <w:sz w:val="24"/>
          <w:szCs w:val="24"/>
        </w:rPr>
        <w:t xml:space="preserve"> organization or project </w:t>
      </w:r>
      <w:r w:rsidR="00992BA0">
        <w:rPr>
          <w:rFonts w:ascii="Times New Roman" w:hAnsi="Times New Roman" w:cs="Times New Roman"/>
          <w:sz w:val="24"/>
          <w:szCs w:val="24"/>
        </w:rPr>
        <w:t>is in</w:t>
      </w:r>
      <w:r w:rsidR="005E52BA">
        <w:rPr>
          <w:rFonts w:ascii="Times New Roman" w:hAnsi="Times New Roman" w:cs="Times New Roman"/>
          <w:sz w:val="24"/>
          <w:szCs w:val="24"/>
        </w:rPr>
        <w:t xml:space="preserve"> need of financial or physical support, we ask that you apply.  </w:t>
      </w:r>
    </w:p>
    <w:p w14:paraId="51316EB0" w14:textId="77777777" w:rsidR="00381BCF" w:rsidRDefault="00381BCF" w:rsidP="004A4EF0">
      <w:pPr>
        <w:pStyle w:val="NoSpacing"/>
        <w:jc w:val="both"/>
        <w:rPr>
          <w:rFonts w:ascii="Times New Roman" w:hAnsi="Times New Roman" w:cs="Times New Roman"/>
          <w:sz w:val="24"/>
          <w:szCs w:val="24"/>
        </w:rPr>
      </w:pPr>
    </w:p>
    <w:p w14:paraId="3253E349" w14:textId="067BA9E5" w:rsidR="005E52BA" w:rsidRDefault="005E52BA" w:rsidP="004A4EF0">
      <w:pPr>
        <w:pStyle w:val="NoSpacing"/>
        <w:jc w:val="both"/>
        <w:rPr>
          <w:rFonts w:ascii="Times New Roman" w:hAnsi="Times New Roman" w:cs="Times New Roman"/>
          <w:sz w:val="24"/>
          <w:szCs w:val="24"/>
        </w:rPr>
      </w:pPr>
      <w:r>
        <w:rPr>
          <w:rFonts w:ascii="Times New Roman" w:hAnsi="Times New Roman" w:cs="Times New Roman"/>
          <w:sz w:val="24"/>
          <w:szCs w:val="24"/>
        </w:rPr>
        <w:t>Fulfilling your request will be based on a number of criteria including the following:</w:t>
      </w:r>
    </w:p>
    <w:p w14:paraId="3F63A00F" w14:textId="6C00279A" w:rsidR="005E52BA" w:rsidRDefault="005E52BA" w:rsidP="004A4EF0">
      <w:pPr>
        <w:pStyle w:val="NoSpacing"/>
        <w:jc w:val="both"/>
        <w:rPr>
          <w:rFonts w:ascii="Times New Roman" w:hAnsi="Times New Roman" w:cs="Times New Roman"/>
          <w:sz w:val="24"/>
          <w:szCs w:val="24"/>
        </w:rPr>
      </w:pPr>
    </w:p>
    <w:p w14:paraId="095E6984" w14:textId="1AF83EC1" w:rsidR="00FD752C" w:rsidRDefault="00FD752C" w:rsidP="004A4EF0">
      <w:pPr>
        <w:pStyle w:val="NoSpacing"/>
        <w:numPr>
          <w:ilvl w:val="0"/>
          <w:numId w:val="1"/>
        </w:numPr>
        <w:jc w:val="both"/>
        <w:rPr>
          <w:rFonts w:ascii="Times New Roman" w:hAnsi="Times New Roman" w:cs="Times New Roman"/>
          <w:sz w:val="24"/>
          <w:szCs w:val="24"/>
        </w:rPr>
      </w:pPr>
      <w:r>
        <w:rPr>
          <w:rFonts w:ascii="Times New Roman" w:hAnsi="Times New Roman" w:cs="Times New Roman"/>
          <w:sz w:val="24"/>
          <w:szCs w:val="24"/>
        </w:rPr>
        <w:t>Is the organization a non-profit organization?</w:t>
      </w:r>
    </w:p>
    <w:p w14:paraId="408C31CD" w14:textId="660855E1" w:rsidR="00992BA0" w:rsidRPr="00992BA0" w:rsidRDefault="00992BA0" w:rsidP="00992BA0">
      <w:pPr>
        <w:pStyle w:val="NoSpacing"/>
        <w:numPr>
          <w:ilvl w:val="0"/>
          <w:numId w:val="1"/>
        </w:numPr>
        <w:jc w:val="both"/>
        <w:rPr>
          <w:rFonts w:ascii="Times New Roman" w:hAnsi="Times New Roman" w:cs="Times New Roman"/>
          <w:sz w:val="24"/>
          <w:szCs w:val="24"/>
        </w:rPr>
      </w:pPr>
      <w:r>
        <w:rPr>
          <w:rFonts w:ascii="Times New Roman" w:hAnsi="Times New Roman" w:cs="Times New Roman"/>
          <w:sz w:val="24"/>
          <w:szCs w:val="24"/>
        </w:rPr>
        <w:t>What is the o</w:t>
      </w:r>
      <w:r>
        <w:rPr>
          <w:rFonts w:ascii="Times New Roman" w:hAnsi="Times New Roman" w:cs="Times New Roman"/>
          <w:sz w:val="24"/>
          <w:szCs w:val="24"/>
        </w:rPr>
        <w:t>rganization</w:t>
      </w:r>
      <w:r w:rsidR="00F26493">
        <w:rPr>
          <w:rFonts w:ascii="Times New Roman" w:hAnsi="Times New Roman" w:cs="Times New Roman"/>
          <w:sz w:val="24"/>
          <w:szCs w:val="24"/>
        </w:rPr>
        <w:t>’s</w:t>
      </w:r>
      <w:r>
        <w:rPr>
          <w:rFonts w:ascii="Times New Roman" w:hAnsi="Times New Roman" w:cs="Times New Roman"/>
          <w:sz w:val="24"/>
          <w:szCs w:val="24"/>
        </w:rPr>
        <w:t xml:space="preserve"> budget and resources</w:t>
      </w:r>
      <w:r>
        <w:rPr>
          <w:rFonts w:ascii="Times New Roman" w:hAnsi="Times New Roman" w:cs="Times New Roman"/>
          <w:sz w:val="24"/>
          <w:szCs w:val="24"/>
        </w:rPr>
        <w:t>?</w:t>
      </w:r>
    </w:p>
    <w:p w14:paraId="5CFC3C13" w14:textId="58842E95" w:rsidR="005E52BA" w:rsidRDefault="005E52BA" w:rsidP="004A4EF0">
      <w:pPr>
        <w:pStyle w:val="NoSpacing"/>
        <w:numPr>
          <w:ilvl w:val="0"/>
          <w:numId w:val="1"/>
        </w:numPr>
        <w:jc w:val="both"/>
        <w:rPr>
          <w:rFonts w:ascii="Times New Roman" w:hAnsi="Times New Roman" w:cs="Times New Roman"/>
          <w:sz w:val="24"/>
          <w:szCs w:val="24"/>
        </w:rPr>
      </w:pPr>
      <w:r>
        <w:rPr>
          <w:rFonts w:ascii="Times New Roman" w:hAnsi="Times New Roman" w:cs="Times New Roman"/>
          <w:sz w:val="24"/>
          <w:szCs w:val="24"/>
        </w:rPr>
        <w:t>Does the organization or project stand for the same ideals and goals as Rotary International</w:t>
      </w:r>
      <w:r w:rsidR="00992BA0">
        <w:rPr>
          <w:rFonts w:ascii="Times New Roman" w:hAnsi="Times New Roman" w:cs="Times New Roman"/>
          <w:sz w:val="24"/>
          <w:szCs w:val="24"/>
        </w:rPr>
        <w:t>?</w:t>
      </w:r>
      <w:r>
        <w:rPr>
          <w:rFonts w:ascii="Times New Roman" w:hAnsi="Times New Roman" w:cs="Times New Roman"/>
          <w:sz w:val="24"/>
          <w:szCs w:val="24"/>
        </w:rPr>
        <w:t xml:space="preserve"> – </w:t>
      </w:r>
      <w:r w:rsidR="00992BA0">
        <w:rPr>
          <w:rFonts w:ascii="Times New Roman" w:hAnsi="Times New Roman" w:cs="Times New Roman"/>
          <w:sz w:val="24"/>
          <w:szCs w:val="24"/>
        </w:rPr>
        <w:t>S</w:t>
      </w:r>
      <w:r>
        <w:rPr>
          <w:rFonts w:ascii="Times New Roman" w:hAnsi="Times New Roman" w:cs="Times New Roman"/>
          <w:sz w:val="24"/>
          <w:szCs w:val="24"/>
        </w:rPr>
        <w:t xml:space="preserve">ee the Object of Rotary </w:t>
      </w:r>
      <w:r w:rsidR="00FD752C">
        <w:rPr>
          <w:rFonts w:ascii="Times New Roman" w:hAnsi="Times New Roman" w:cs="Times New Roman"/>
          <w:sz w:val="24"/>
          <w:szCs w:val="24"/>
        </w:rPr>
        <w:t>below.</w:t>
      </w:r>
    </w:p>
    <w:p w14:paraId="35A1D4DF" w14:textId="1C24D223" w:rsidR="00FD752C" w:rsidRDefault="00FD752C" w:rsidP="004A4EF0">
      <w:pPr>
        <w:pStyle w:val="NoSpacing"/>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Can the organization assist our Rotary club </w:t>
      </w:r>
      <w:r w:rsidR="00992BA0">
        <w:rPr>
          <w:rFonts w:ascii="Times New Roman" w:hAnsi="Times New Roman" w:cs="Times New Roman"/>
          <w:sz w:val="24"/>
          <w:szCs w:val="24"/>
        </w:rPr>
        <w:t>in</w:t>
      </w:r>
      <w:r>
        <w:rPr>
          <w:rFonts w:ascii="Times New Roman" w:hAnsi="Times New Roman" w:cs="Times New Roman"/>
          <w:sz w:val="24"/>
          <w:szCs w:val="24"/>
        </w:rPr>
        <w:t xml:space="preserve"> promoting and/or supporting our charity fundraisers?</w:t>
      </w:r>
    </w:p>
    <w:p w14:paraId="395BFC28" w14:textId="18E55B02" w:rsidR="00FD752C" w:rsidRDefault="00FD752C" w:rsidP="004A4EF0">
      <w:pPr>
        <w:pStyle w:val="NoSpacing"/>
        <w:jc w:val="both"/>
        <w:rPr>
          <w:rFonts w:ascii="Times New Roman" w:hAnsi="Times New Roman" w:cs="Times New Roman"/>
          <w:sz w:val="24"/>
          <w:szCs w:val="24"/>
        </w:rPr>
      </w:pPr>
    </w:p>
    <w:p w14:paraId="3C1048FA" w14:textId="091B7E80" w:rsidR="00381BCF" w:rsidRDefault="00FD752C" w:rsidP="004A4EF0">
      <w:pPr>
        <w:pStyle w:val="NoSpacing"/>
        <w:jc w:val="both"/>
        <w:rPr>
          <w:rFonts w:ascii="Times New Roman" w:hAnsi="Times New Roman" w:cs="Times New Roman"/>
          <w:sz w:val="24"/>
          <w:szCs w:val="24"/>
        </w:rPr>
      </w:pPr>
      <w:r>
        <w:rPr>
          <w:rFonts w:ascii="Times New Roman" w:hAnsi="Times New Roman" w:cs="Times New Roman"/>
          <w:sz w:val="24"/>
          <w:szCs w:val="24"/>
        </w:rPr>
        <w:t xml:space="preserve">Applications for grants are reviewed only three times per year and must be submitted by </w:t>
      </w:r>
      <w:r w:rsidR="00381BCF">
        <w:rPr>
          <w:rFonts w:ascii="Times New Roman" w:hAnsi="Times New Roman" w:cs="Times New Roman"/>
          <w:sz w:val="24"/>
          <w:szCs w:val="24"/>
        </w:rPr>
        <w:t xml:space="preserve">January 1st, May 1st, and November 1st of each year for consideration.  Submit requests to the Foundation at </w:t>
      </w:r>
      <w:hyperlink r:id="rId6" w:history="1">
        <w:r w:rsidR="00381BCF" w:rsidRPr="003F2823">
          <w:rPr>
            <w:rStyle w:val="Hyperlink"/>
            <w:rFonts w:ascii="Times New Roman" w:hAnsi="Times New Roman" w:cs="Times New Roman"/>
            <w:sz w:val="24"/>
            <w:szCs w:val="24"/>
          </w:rPr>
          <w:t>admin@PNR-rotaryfoundation.org</w:t>
        </w:r>
      </w:hyperlink>
      <w:r w:rsidR="00381BCF">
        <w:rPr>
          <w:rFonts w:ascii="Times New Roman" w:hAnsi="Times New Roman" w:cs="Times New Roman"/>
          <w:sz w:val="24"/>
          <w:szCs w:val="24"/>
        </w:rPr>
        <w:t>, or mail to:</w:t>
      </w:r>
      <w:r w:rsidR="00992BA0">
        <w:rPr>
          <w:rFonts w:ascii="Times New Roman" w:hAnsi="Times New Roman" w:cs="Times New Roman"/>
          <w:sz w:val="24"/>
          <w:szCs w:val="24"/>
        </w:rPr>
        <w:t xml:space="preserve"> </w:t>
      </w:r>
      <w:r w:rsidR="00381BCF">
        <w:rPr>
          <w:rFonts w:ascii="Times New Roman" w:hAnsi="Times New Roman" w:cs="Times New Roman"/>
          <w:sz w:val="24"/>
          <w:szCs w:val="24"/>
        </w:rPr>
        <w:t>Rotary Club of Pleasanton North Foundation, 1807 Santa Rita Road, Unit H352, Pleasanton, CA 94588.</w:t>
      </w:r>
    </w:p>
    <w:p w14:paraId="792DDC30" w14:textId="6F651DDD" w:rsidR="00381BCF" w:rsidRDefault="00381BCF" w:rsidP="004A4EF0">
      <w:pPr>
        <w:pStyle w:val="NoSpacing"/>
        <w:jc w:val="both"/>
        <w:rPr>
          <w:rFonts w:ascii="Times New Roman" w:hAnsi="Times New Roman" w:cs="Times New Roman"/>
          <w:sz w:val="24"/>
          <w:szCs w:val="24"/>
        </w:rPr>
      </w:pPr>
    </w:p>
    <w:p w14:paraId="15378E04" w14:textId="4C9955AF" w:rsidR="00381BCF" w:rsidRDefault="00381BCF" w:rsidP="004A4EF0">
      <w:pPr>
        <w:pStyle w:val="NoSpacing"/>
        <w:jc w:val="both"/>
        <w:rPr>
          <w:rFonts w:ascii="Times New Roman" w:hAnsi="Times New Roman" w:cs="Times New Roman"/>
          <w:b/>
          <w:bCs/>
          <w:sz w:val="24"/>
          <w:szCs w:val="24"/>
        </w:rPr>
      </w:pPr>
      <w:r w:rsidRPr="00381BCF">
        <w:rPr>
          <w:rFonts w:ascii="Times New Roman" w:hAnsi="Times New Roman" w:cs="Times New Roman"/>
          <w:b/>
          <w:bCs/>
          <w:sz w:val="24"/>
          <w:szCs w:val="24"/>
        </w:rPr>
        <w:t>Object of Rotary</w:t>
      </w:r>
    </w:p>
    <w:p w14:paraId="3178FD2E" w14:textId="4E79AEFC" w:rsidR="00381BCF" w:rsidRPr="00992BA0" w:rsidRDefault="00381BCF" w:rsidP="004A4EF0">
      <w:pPr>
        <w:pStyle w:val="NoSpacing"/>
        <w:jc w:val="both"/>
        <w:rPr>
          <w:rFonts w:ascii="Times New Roman" w:hAnsi="Times New Roman" w:cs="Times New Roman"/>
          <w:i/>
          <w:iCs/>
          <w:sz w:val="24"/>
          <w:szCs w:val="24"/>
        </w:rPr>
      </w:pPr>
      <w:r w:rsidRPr="00992BA0">
        <w:rPr>
          <w:rFonts w:ascii="Times New Roman" w:hAnsi="Times New Roman" w:cs="Times New Roman"/>
          <w:i/>
          <w:iCs/>
          <w:sz w:val="24"/>
          <w:szCs w:val="24"/>
        </w:rPr>
        <w:t>The Object of Rotary is to encourage and foster the ideal of service as a basis</w:t>
      </w:r>
      <w:r w:rsidR="004A4EF0" w:rsidRPr="00992BA0">
        <w:rPr>
          <w:rFonts w:ascii="Times New Roman" w:hAnsi="Times New Roman" w:cs="Times New Roman"/>
          <w:i/>
          <w:iCs/>
          <w:sz w:val="24"/>
          <w:szCs w:val="24"/>
        </w:rPr>
        <w:t xml:space="preserve"> </w:t>
      </w:r>
      <w:r w:rsidRPr="00992BA0">
        <w:rPr>
          <w:rFonts w:ascii="Times New Roman" w:hAnsi="Times New Roman" w:cs="Times New Roman"/>
          <w:i/>
          <w:iCs/>
          <w:sz w:val="24"/>
          <w:szCs w:val="24"/>
        </w:rPr>
        <w:t>of worthy enterprise and, in particular, to encourage and foster:</w:t>
      </w:r>
    </w:p>
    <w:p w14:paraId="5529472B" w14:textId="3D096EA0" w:rsidR="00381BCF" w:rsidRPr="00992BA0" w:rsidRDefault="00381BCF" w:rsidP="004A4EF0">
      <w:pPr>
        <w:pStyle w:val="NoSpacing"/>
        <w:numPr>
          <w:ilvl w:val="0"/>
          <w:numId w:val="2"/>
        </w:numPr>
        <w:jc w:val="both"/>
        <w:rPr>
          <w:rFonts w:ascii="Times New Roman" w:hAnsi="Times New Roman" w:cs="Times New Roman"/>
          <w:i/>
          <w:iCs/>
          <w:sz w:val="24"/>
          <w:szCs w:val="24"/>
        </w:rPr>
      </w:pPr>
      <w:r w:rsidRPr="00992BA0">
        <w:rPr>
          <w:rFonts w:ascii="Times New Roman" w:hAnsi="Times New Roman" w:cs="Times New Roman"/>
          <w:i/>
          <w:iCs/>
          <w:sz w:val="24"/>
          <w:szCs w:val="24"/>
        </w:rPr>
        <w:t>First: The development of acquaintance as an opportunity for service;</w:t>
      </w:r>
    </w:p>
    <w:p w14:paraId="2DE5D581" w14:textId="561A73B0" w:rsidR="00381BCF" w:rsidRPr="00992BA0" w:rsidRDefault="00381BCF" w:rsidP="004A4EF0">
      <w:pPr>
        <w:pStyle w:val="NoSpacing"/>
        <w:numPr>
          <w:ilvl w:val="0"/>
          <w:numId w:val="2"/>
        </w:numPr>
        <w:jc w:val="both"/>
        <w:rPr>
          <w:rFonts w:ascii="Times New Roman" w:hAnsi="Times New Roman" w:cs="Times New Roman"/>
          <w:i/>
          <w:iCs/>
          <w:sz w:val="24"/>
          <w:szCs w:val="24"/>
        </w:rPr>
      </w:pPr>
      <w:r w:rsidRPr="00992BA0">
        <w:rPr>
          <w:rFonts w:ascii="Times New Roman" w:hAnsi="Times New Roman" w:cs="Times New Roman"/>
          <w:i/>
          <w:iCs/>
          <w:sz w:val="24"/>
          <w:szCs w:val="24"/>
        </w:rPr>
        <w:t>Second: High ethical standards in business and professions; the recognition of the worthiness of all useful occupations; and the dignifying of each Rotarian’s occupation as an opportunity to serve society;</w:t>
      </w:r>
    </w:p>
    <w:p w14:paraId="56502B32" w14:textId="4C1542BB" w:rsidR="00381BCF" w:rsidRPr="00992BA0" w:rsidRDefault="00381BCF" w:rsidP="004A4EF0">
      <w:pPr>
        <w:pStyle w:val="NoSpacing"/>
        <w:numPr>
          <w:ilvl w:val="0"/>
          <w:numId w:val="2"/>
        </w:numPr>
        <w:jc w:val="both"/>
        <w:rPr>
          <w:rFonts w:ascii="Times New Roman" w:hAnsi="Times New Roman" w:cs="Times New Roman"/>
          <w:i/>
          <w:iCs/>
          <w:sz w:val="24"/>
          <w:szCs w:val="24"/>
        </w:rPr>
      </w:pPr>
      <w:r w:rsidRPr="00992BA0">
        <w:rPr>
          <w:rFonts w:ascii="Times New Roman" w:hAnsi="Times New Roman" w:cs="Times New Roman"/>
          <w:i/>
          <w:iCs/>
          <w:sz w:val="24"/>
          <w:szCs w:val="24"/>
        </w:rPr>
        <w:t>Third: The application of the ideal of service in each Rotarian’s personal, business, and community life;</w:t>
      </w:r>
    </w:p>
    <w:p w14:paraId="6815932D" w14:textId="6C31D8AF" w:rsidR="00381BCF" w:rsidRPr="00992BA0" w:rsidRDefault="00381BCF" w:rsidP="004A4EF0">
      <w:pPr>
        <w:pStyle w:val="NoSpacing"/>
        <w:numPr>
          <w:ilvl w:val="0"/>
          <w:numId w:val="2"/>
        </w:numPr>
        <w:jc w:val="both"/>
        <w:rPr>
          <w:rFonts w:ascii="Times New Roman" w:hAnsi="Times New Roman" w:cs="Times New Roman"/>
          <w:i/>
          <w:iCs/>
          <w:sz w:val="24"/>
          <w:szCs w:val="24"/>
        </w:rPr>
      </w:pPr>
      <w:r w:rsidRPr="00992BA0">
        <w:rPr>
          <w:rFonts w:ascii="Times New Roman" w:hAnsi="Times New Roman" w:cs="Times New Roman"/>
          <w:i/>
          <w:iCs/>
          <w:sz w:val="24"/>
          <w:szCs w:val="24"/>
        </w:rPr>
        <w:t>Fourth: The advancement of international understanding, goodwill, peace through a world fellowship of business and professional persons united in the ideal of service.</w:t>
      </w:r>
    </w:p>
    <w:p w14:paraId="4F52A749" w14:textId="30E88326" w:rsidR="00992BA0" w:rsidRDefault="00992BA0" w:rsidP="00992BA0">
      <w:pPr>
        <w:pStyle w:val="NoSpacing"/>
        <w:jc w:val="both"/>
        <w:rPr>
          <w:rFonts w:ascii="Times New Roman" w:hAnsi="Times New Roman" w:cs="Times New Roman"/>
          <w:sz w:val="24"/>
          <w:szCs w:val="24"/>
        </w:rPr>
      </w:pPr>
    </w:p>
    <w:p w14:paraId="62FC044C" w14:textId="3B0F541B" w:rsidR="00992BA0" w:rsidRDefault="00992BA0" w:rsidP="00992BA0">
      <w:pPr>
        <w:pStyle w:val="NoSpacing"/>
        <w:jc w:val="both"/>
        <w:rPr>
          <w:rFonts w:ascii="Times New Roman" w:hAnsi="Times New Roman" w:cs="Times New Roman"/>
          <w:sz w:val="24"/>
          <w:szCs w:val="24"/>
        </w:rPr>
      </w:pPr>
      <w:r>
        <w:rPr>
          <w:rFonts w:ascii="Times New Roman" w:hAnsi="Times New Roman" w:cs="Times New Roman"/>
          <w:sz w:val="24"/>
          <w:szCs w:val="24"/>
        </w:rPr>
        <w:t>Please complete the identifying information in the pdf application, include an explanation of your request.  Include all materials you believe will be useful in helping the Committee evaluate your request.</w:t>
      </w:r>
    </w:p>
    <w:p w14:paraId="2F4ED661" w14:textId="7E830367" w:rsidR="004A4EF0" w:rsidRDefault="004A4EF0" w:rsidP="004A4EF0">
      <w:pPr>
        <w:pStyle w:val="NoSpacing"/>
        <w:jc w:val="both"/>
        <w:rPr>
          <w:rFonts w:ascii="Times New Roman" w:hAnsi="Times New Roman" w:cs="Times New Roman"/>
          <w:sz w:val="24"/>
          <w:szCs w:val="24"/>
        </w:rPr>
      </w:pPr>
    </w:p>
    <w:p w14:paraId="03268128" w14:textId="0CD9F026" w:rsidR="004A4EF0" w:rsidRDefault="004A4EF0" w:rsidP="004A4EF0">
      <w:pPr>
        <w:pStyle w:val="NoSpacing"/>
        <w:jc w:val="both"/>
        <w:rPr>
          <w:rFonts w:ascii="Times New Roman" w:hAnsi="Times New Roman" w:cs="Times New Roman"/>
          <w:sz w:val="24"/>
          <w:szCs w:val="24"/>
        </w:rPr>
      </w:pPr>
      <w:r>
        <w:rPr>
          <w:rFonts w:ascii="Times New Roman" w:hAnsi="Times New Roman" w:cs="Times New Roman"/>
          <w:sz w:val="24"/>
          <w:szCs w:val="24"/>
        </w:rPr>
        <w:t>Best Regards,</w:t>
      </w:r>
    </w:p>
    <w:p w14:paraId="1FDE8A0B" w14:textId="1A7FC32A" w:rsidR="004A4EF0" w:rsidRDefault="004A4EF0" w:rsidP="004A4EF0">
      <w:pPr>
        <w:pStyle w:val="NoSpacing"/>
        <w:jc w:val="both"/>
        <w:rPr>
          <w:rFonts w:ascii="Times New Roman" w:hAnsi="Times New Roman" w:cs="Times New Roman"/>
          <w:sz w:val="24"/>
          <w:szCs w:val="24"/>
        </w:rPr>
      </w:pPr>
    </w:p>
    <w:p w14:paraId="326ED0DD" w14:textId="33C3A743" w:rsidR="00A74C37" w:rsidRDefault="00A74C37" w:rsidP="004A4EF0">
      <w:pPr>
        <w:pStyle w:val="NoSpacing"/>
        <w:jc w:val="both"/>
        <w:rPr>
          <w:rFonts w:ascii="Times New Roman" w:hAnsi="Times New Roman" w:cs="Times New Roman"/>
          <w:sz w:val="24"/>
          <w:szCs w:val="24"/>
        </w:rPr>
      </w:pPr>
    </w:p>
    <w:p w14:paraId="5DDDF521" w14:textId="0C6CA62A" w:rsidR="004A4EF0" w:rsidRDefault="004A4EF0" w:rsidP="004A4EF0">
      <w:pPr>
        <w:pStyle w:val="NoSpacing"/>
        <w:jc w:val="both"/>
        <w:rPr>
          <w:rFonts w:ascii="Times New Roman" w:hAnsi="Times New Roman" w:cs="Times New Roman"/>
          <w:sz w:val="24"/>
          <w:szCs w:val="24"/>
        </w:rPr>
      </w:pPr>
      <w:r>
        <w:rPr>
          <w:rFonts w:ascii="Times New Roman" w:hAnsi="Times New Roman" w:cs="Times New Roman"/>
          <w:sz w:val="24"/>
          <w:szCs w:val="24"/>
        </w:rPr>
        <w:t>Debra K. Doble</w:t>
      </w:r>
    </w:p>
    <w:p w14:paraId="3F2F59B2" w14:textId="06720EE8" w:rsidR="004A4EF0" w:rsidRDefault="004A4EF0" w:rsidP="004A4EF0">
      <w:pPr>
        <w:pStyle w:val="NoSpacing"/>
        <w:jc w:val="both"/>
        <w:rPr>
          <w:rFonts w:ascii="Times New Roman" w:hAnsi="Times New Roman" w:cs="Times New Roman"/>
          <w:sz w:val="24"/>
          <w:szCs w:val="24"/>
        </w:rPr>
      </w:pPr>
      <w:r>
        <w:rPr>
          <w:rFonts w:ascii="Times New Roman" w:hAnsi="Times New Roman" w:cs="Times New Roman"/>
          <w:sz w:val="24"/>
          <w:szCs w:val="24"/>
        </w:rPr>
        <w:t>PNR Foundation President 2018-20</w:t>
      </w:r>
    </w:p>
    <w:p w14:paraId="2DFD6E05" w14:textId="6E7282FD" w:rsidR="00292630" w:rsidRPr="005E52BA" w:rsidRDefault="00A74C37" w:rsidP="004A4EF0">
      <w:pPr>
        <w:pStyle w:val="NoSpacing"/>
        <w:jc w:val="both"/>
        <w:rPr>
          <w:rFonts w:ascii="Times New Roman" w:hAnsi="Times New Roman" w:cs="Times New Roman"/>
          <w:sz w:val="24"/>
          <w:szCs w:val="24"/>
        </w:rPr>
      </w:pPr>
      <w:hyperlink r:id="rId7" w:history="1">
        <w:r w:rsidRPr="003F2823">
          <w:rPr>
            <w:rStyle w:val="Hyperlink"/>
            <w:rFonts w:ascii="Times New Roman" w:hAnsi="Times New Roman" w:cs="Times New Roman"/>
            <w:sz w:val="24"/>
            <w:szCs w:val="24"/>
          </w:rPr>
          <w:t>admin@PNR-rotaryfoundation.org</w:t>
        </w:r>
      </w:hyperlink>
      <w:bookmarkStart w:id="0" w:name="_GoBack"/>
      <w:bookmarkEnd w:id="0"/>
    </w:p>
    <w:sectPr w:rsidR="00292630" w:rsidRPr="005E52BA" w:rsidSect="00E305DE">
      <w:pgSz w:w="12240" w:h="15840"/>
      <w:pgMar w:top="576" w:right="1008" w:bottom="576"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F624FB"/>
    <w:multiLevelType w:val="hybridMultilevel"/>
    <w:tmpl w:val="2C4CC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6AD387E"/>
    <w:multiLevelType w:val="hybridMultilevel"/>
    <w:tmpl w:val="11F06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2BA"/>
    <w:rsid w:val="00292630"/>
    <w:rsid w:val="00381BCF"/>
    <w:rsid w:val="004A4EF0"/>
    <w:rsid w:val="005E52BA"/>
    <w:rsid w:val="00992BA0"/>
    <w:rsid w:val="00A6107E"/>
    <w:rsid w:val="00A74C37"/>
    <w:rsid w:val="00E305DE"/>
    <w:rsid w:val="00E7225B"/>
    <w:rsid w:val="00F26493"/>
    <w:rsid w:val="00FD7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45889"/>
  <w15:chartTrackingRefBased/>
  <w15:docId w15:val="{8E660724-1FB9-4841-9AD1-F16193D04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E52BA"/>
    <w:pPr>
      <w:spacing w:after="0" w:line="240" w:lineRule="auto"/>
    </w:pPr>
  </w:style>
  <w:style w:type="character" w:styleId="Hyperlink">
    <w:name w:val="Hyperlink"/>
    <w:basedOn w:val="DefaultParagraphFont"/>
    <w:uiPriority w:val="99"/>
    <w:unhideWhenUsed/>
    <w:rsid w:val="00381BCF"/>
    <w:rPr>
      <w:color w:val="0563C1" w:themeColor="hyperlink"/>
      <w:u w:val="single"/>
    </w:rPr>
  </w:style>
  <w:style w:type="character" w:styleId="UnresolvedMention">
    <w:name w:val="Unresolved Mention"/>
    <w:basedOn w:val="DefaultParagraphFont"/>
    <w:uiPriority w:val="99"/>
    <w:semiHidden/>
    <w:unhideWhenUsed/>
    <w:rsid w:val="00381B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dmin@PNR-rotaryfoundatio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dmin@PNR-rotaryfoundation.org"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Pages>
  <Words>398</Words>
  <Characters>2273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Doble</dc:creator>
  <cp:keywords/>
  <dc:description/>
  <cp:lastModifiedBy>Debra Doble</cp:lastModifiedBy>
  <cp:revision>6</cp:revision>
  <dcterms:created xsi:type="dcterms:W3CDTF">2019-12-04T04:18:00Z</dcterms:created>
  <dcterms:modified xsi:type="dcterms:W3CDTF">2019-12-04T05:12:00Z</dcterms:modified>
</cp:coreProperties>
</file>